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D4E60" w:rsidRPr="001D4E60" w:rsidP="001D4E6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4E60" w:rsidRPr="001D4E60" w:rsidP="001D4E6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E60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 №01-004/2604/2024</w:t>
      </w:r>
    </w:p>
    <w:p w:rsidR="001D4E60" w:rsidRPr="001D4E60" w:rsidP="001D4E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E6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1D4E60" w:rsidRPr="001D4E60" w:rsidP="001D4E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E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прекращении уголовного дела и уголовного преследования </w:t>
      </w:r>
    </w:p>
    <w:p w:rsidR="001D4E60" w:rsidRPr="001D4E60" w:rsidP="001D4E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4E60" w:rsidRPr="001D4E60" w:rsidP="001D4E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E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Сургут                                                                                      </w:t>
      </w:r>
      <w:r w:rsidRPr="001D4E6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16 января 2024 года         </w:t>
      </w:r>
    </w:p>
    <w:p w:rsidR="001D4E60" w:rsidRPr="001D4E60" w:rsidP="001D4E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E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</w:p>
    <w:p w:rsidR="001D4E60" w:rsidRPr="001D4E60" w:rsidP="001D4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E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№4 </w:t>
      </w:r>
      <w:r w:rsidRPr="001D4E60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Сургутского</w:t>
      </w:r>
      <w:r w:rsidRPr="001D4E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судебного района города окружного значения Сургута Ханты – Мансийского автономного округа – Югры Разумная Н.В., </w:t>
      </w:r>
    </w:p>
    <w:p w:rsidR="001D4E60" w:rsidRPr="001D4E60" w:rsidP="001D4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E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участием в качестве </w:t>
      </w:r>
    </w:p>
    <w:p w:rsidR="001D4E60" w:rsidRPr="001D4E60" w:rsidP="001D4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E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государственного обвинителя – помощников прокурора г. Сургута Русских Д.И., Шелест Ю.О., </w:t>
      </w:r>
    </w:p>
    <w:p w:rsidR="001D4E60" w:rsidRPr="001D4E60" w:rsidP="001D4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E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защитника – адвоката Спорыша К.В., представившего ордер № 2073 от 08.12.2023, </w:t>
      </w:r>
    </w:p>
    <w:p w:rsidR="001D4E60" w:rsidRPr="001D4E60" w:rsidP="001D4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E6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ведении протокола секретарем судебного заседания Сафиной Л.И.,</w:t>
      </w:r>
    </w:p>
    <w:p w:rsidR="001D4E60" w:rsidRPr="001D4E60" w:rsidP="001D4E60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1D4E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судебном заседании уголовное дело в отношении </w:t>
      </w:r>
    </w:p>
    <w:p w:rsidR="001D4E60" w:rsidRPr="001D4E60" w:rsidP="001D4E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E60">
        <w:rPr>
          <w:rFonts w:ascii="Times New Roman" w:eastAsia="Calibri" w:hAnsi="Times New Roman" w:cs="Times New Roman"/>
          <w:color w:val="000000"/>
          <w:sz w:val="26"/>
          <w:szCs w:val="26"/>
        </w:rPr>
        <w:t>Халитова</w:t>
      </w:r>
      <w:r w:rsidRPr="001D4E60">
        <w:rPr>
          <w:rFonts w:ascii="Times New Roman" w:eastAsia="PT Astra Serif" w:hAnsi="Times New Roman" w:cs="Times New Roman"/>
          <w:color w:val="000000"/>
          <w:sz w:val="26"/>
          <w:szCs w:val="26"/>
        </w:rPr>
        <w:t xml:space="preserve"> </w:t>
      </w:r>
      <w:r w:rsidRPr="001D4E60">
        <w:rPr>
          <w:rFonts w:ascii="Times New Roman" w:eastAsia="Calibri" w:hAnsi="Times New Roman" w:cs="Times New Roman"/>
          <w:color w:val="000000"/>
          <w:sz w:val="26"/>
          <w:szCs w:val="26"/>
        </w:rPr>
        <w:t>Владислава</w:t>
      </w:r>
      <w:r w:rsidRPr="001D4E60">
        <w:rPr>
          <w:rFonts w:ascii="Times New Roman" w:eastAsia="PT Astra Serif" w:hAnsi="Times New Roman" w:cs="Times New Roman"/>
          <w:color w:val="000000"/>
          <w:sz w:val="26"/>
          <w:szCs w:val="26"/>
        </w:rPr>
        <w:t xml:space="preserve"> </w:t>
      </w:r>
      <w:r w:rsidRPr="001D4E60">
        <w:rPr>
          <w:rFonts w:ascii="Times New Roman" w:eastAsia="Calibri" w:hAnsi="Times New Roman" w:cs="Times New Roman"/>
          <w:color w:val="000000"/>
          <w:sz w:val="26"/>
          <w:szCs w:val="26"/>
        </w:rPr>
        <w:t>Сергеевича</w:t>
      </w:r>
      <w:r w:rsidRPr="00135BD3" w:rsidR="00135BD3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  <w:r w:rsidRPr="001D4E60">
        <w:rPr>
          <w:rFonts w:ascii="Times New Roman" w:eastAsia="Calibri" w:hAnsi="Times New Roman" w:cs="Times New Roman"/>
          <w:color w:val="000000"/>
          <w:sz w:val="26"/>
          <w:szCs w:val="26"/>
        </w:rPr>
        <w:t>с</w:t>
      </w:r>
      <w:r w:rsidRPr="001D4E60">
        <w:rPr>
          <w:rFonts w:ascii="Times New Roman" w:eastAsia="Calibri" w:hAnsi="Times New Roman" w:cs="Times New Roman"/>
          <w:color w:val="000000"/>
          <w:sz w:val="26"/>
          <w:szCs w:val="26"/>
        </w:rPr>
        <w:t>реднее</w:t>
      </w:r>
      <w:r w:rsidRPr="001D4E6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образование</w:t>
      </w:r>
      <w:r w:rsidRPr="001D4E60">
        <w:rPr>
          <w:rFonts w:ascii="Times New Roman" w:eastAsia="PT Astra Serif" w:hAnsi="Times New Roman" w:cs="Times New Roman"/>
          <w:color w:val="000000"/>
          <w:sz w:val="26"/>
          <w:szCs w:val="26"/>
        </w:rPr>
        <w:t xml:space="preserve">, не состоящего в браке, </w:t>
      </w:r>
      <w:r w:rsidRPr="001D4E60">
        <w:rPr>
          <w:rFonts w:ascii="Times New Roman" w:eastAsia="Calibri" w:hAnsi="Times New Roman" w:cs="Times New Roman"/>
          <w:color w:val="000000"/>
          <w:sz w:val="26"/>
          <w:szCs w:val="26"/>
        </w:rPr>
        <w:t>иждивенцев</w:t>
      </w:r>
      <w:r w:rsidRPr="001D4E60">
        <w:rPr>
          <w:rFonts w:ascii="Times New Roman" w:eastAsia="PT Astra Serif" w:hAnsi="Times New Roman" w:cs="Times New Roman"/>
          <w:color w:val="000000"/>
          <w:sz w:val="26"/>
          <w:szCs w:val="26"/>
        </w:rPr>
        <w:t xml:space="preserve"> </w:t>
      </w:r>
      <w:r w:rsidRPr="001D4E60">
        <w:rPr>
          <w:rFonts w:ascii="Times New Roman" w:eastAsia="Calibri" w:hAnsi="Times New Roman" w:cs="Times New Roman"/>
          <w:color w:val="000000"/>
          <w:sz w:val="26"/>
          <w:szCs w:val="26"/>
        </w:rPr>
        <w:t>не</w:t>
      </w:r>
      <w:r w:rsidRPr="001D4E60">
        <w:rPr>
          <w:rFonts w:ascii="Times New Roman" w:eastAsia="PT Astra Serif" w:hAnsi="Times New Roman" w:cs="Times New Roman"/>
          <w:color w:val="000000"/>
          <w:sz w:val="26"/>
          <w:szCs w:val="26"/>
        </w:rPr>
        <w:t xml:space="preserve"> </w:t>
      </w:r>
      <w:r w:rsidRPr="001D4E6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имеющего, не работающего – проходящего службы в рядах ВС РФ, имеющего доход в размере, являющегося военнообязанным, ранее не судимого, документированного паспортом </w:t>
      </w:r>
      <w:r w:rsidRPr="001D4E60">
        <w:rPr>
          <w:rFonts w:ascii="Times New Roman" w:eastAsia="PT Astra Serif" w:hAnsi="Times New Roman" w:cs="Times New Roman"/>
          <w:color w:val="000000"/>
          <w:sz w:val="26"/>
          <w:szCs w:val="26"/>
        </w:rPr>
        <w:t xml:space="preserve"> </w:t>
      </w:r>
      <w:r w:rsidRPr="001D4E60">
        <w:rPr>
          <w:rFonts w:ascii="Times New Roman" w:eastAsia="Calibri" w:hAnsi="Times New Roman" w:cs="Times New Roman"/>
          <w:color w:val="000000"/>
          <w:sz w:val="26"/>
          <w:szCs w:val="26"/>
        </w:rPr>
        <w:t>гражданина</w:t>
      </w:r>
      <w:r w:rsidRPr="001D4E60">
        <w:rPr>
          <w:rFonts w:ascii="Times New Roman" w:eastAsia="PT Astra Serif" w:hAnsi="Times New Roman" w:cs="Times New Roman"/>
          <w:color w:val="000000"/>
          <w:sz w:val="26"/>
          <w:szCs w:val="26"/>
        </w:rPr>
        <w:t xml:space="preserve"> </w:t>
      </w:r>
      <w:r w:rsidRPr="001D4E60">
        <w:rPr>
          <w:rFonts w:ascii="Times New Roman" w:eastAsia="Calibri" w:hAnsi="Times New Roman" w:cs="Times New Roman"/>
          <w:color w:val="000000"/>
          <w:sz w:val="26"/>
          <w:szCs w:val="26"/>
        </w:rPr>
        <w:t>РФ</w:t>
      </w:r>
      <w:r w:rsidRPr="001D4E60">
        <w:rPr>
          <w:rFonts w:ascii="Times New Roman" w:eastAsia="PT Astra Serif" w:hAnsi="Times New Roman" w:cs="Times New Roman"/>
          <w:color w:val="000000"/>
          <w:sz w:val="26"/>
          <w:szCs w:val="26"/>
        </w:rPr>
        <w:t xml:space="preserve"> </w:t>
      </w:r>
      <w:r w:rsidRPr="001D4E60">
        <w:rPr>
          <w:rFonts w:ascii="Times New Roman" w:eastAsia="Calibri" w:hAnsi="Times New Roman" w:cs="Times New Roman"/>
          <w:color w:val="000000"/>
          <w:sz w:val="26"/>
          <w:szCs w:val="26"/>
        </w:rPr>
        <w:t>серии</w:t>
      </w:r>
      <w:r w:rsidRPr="001D4E60">
        <w:rPr>
          <w:rFonts w:ascii="Times New Roman" w:eastAsia="PT Astra Serif" w:hAnsi="Times New Roman" w:cs="Times New Roman"/>
          <w:color w:val="000000"/>
          <w:sz w:val="26"/>
          <w:szCs w:val="26"/>
        </w:rPr>
        <w:t xml:space="preserve"> </w:t>
      </w:r>
      <w:r w:rsidRPr="00135BD3" w:rsidR="00135BD3">
        <w:rPr>
          <w:rFonts w:ascii="Times New Roman" w:eastAsia="PT Astra Serif" w:hAnsi="Times New Roman" w:cs="Times New Roman"/>
          <w:color w:val="000000"/>
          <w:sz w:val="26"/>
          <w:szCs w:val="26"/>
        </w:rPr>
        <w:t>.</w:t>
      </w:r>
      <w:r w:rsidRPr="001D4E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обвиняемого в совершении преступления, предусмотренного частью 1 статьи 158 УК РФ, </w:t>
      </w:r>
      <w:r w:rsidRPr="001D4E6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D4E6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D4E6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D4E6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D4E6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D4E6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У С Т А Н О В И Л:</w:t>
      </w:r>
    </w:p>
    <w:p w:rsidR="001D4E60" w:rsidRPr="001D4E60" w:rsidP="001D4E60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E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Халитов</w:t>
      </w:r>
      <w:r w:rsidRPr="001D4E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В.С. согласно обвинительному акту  </w:t>
      </w:r>
      <w:r w:rsidRPr="001D4E60">
        <w:rPr>
          <w:rFonts w:ascii="Times New Roman" w:eastAsia="Times New Roman" w:hAnsi="Times New Roman" w:cs="Times New Roman"/>
          <w:sz w:val="26"/>
          <w:szCs w:val="26"/>
          <w:lang w:eastAsia="ru-RU"/>
        </w:rPr>
        <w:t>обвиняется в том, что он в</w:t>
      </w:r>
      <w:r w:rsidRPr="001D4E60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период с 04.09.2023  по 29.09.2023  у </w:t>
      </w:r>
      <w:r w:rsidRPr="001D4E60">
        <w:rPr>
          <w:rFonts w:ascii="Times New Roman" w:eastAsia="MS Mincho" w:hAnsi="Times New Roman" w:cs="Times New Roman"/>
          <w:sz w:val="26"/>
          <w:szCs w:val="26"/>
          <w:lang w:eastAsia="ru-RU"/>
        </w:rPr>
        <w:t>Халитова</w:t>
      </w:r>
      <w:r w:rsidRPr="001D4E60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В.С., осуществляющего трудовую деятельность стажером по должности продавца-консультанта </w:t>
      </w:r>
      <w:r w:rsidRPr="001D4E60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общества с ограниченной ответственностью</w:t>
      </w:r>
      <w:r w:rsidRPr="001D4E60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«Строительный двор», возник преступный умысел, направленный на тайное хищение из касс магазина «Строительный двор», расположенного по адресу: </w:t>
      </w:r>
      <w:r w:rsidRPr="001D4E60">
        <w:rPr>
          <w:rFonts w:ascii="Times New Roman" w:eastAsia="Arial Unicode MS" w:hAnsi="Times New Roman" w:cs="Times New Roman"/>
          <w:bCs/>
          <w:color w:val="000000"/>
          <w:sz w:val="26"/>
          <w:szCs w:val="26"/>
          <w:lang w:eastAsia="zh-CN"/>
        </w:rPr>
        <w:t xml:space="preserve">Ханты-Мансийский автономный округ-Югра, город Сургут, улица </w:t>
      </w:r>
      <w:r w:rsidRPr="001D4E60">
        <w:rPr>
          <w:rFonts w:ascii="Times New Roman" w:eastAsia="Arial Unicode MS" w:hAnsi="Times New Roman" w:cs="Times New Roman"/>
          <w:bCs/>
          <w:color w:val="000000"/>
          <w:kern w:val="2"/>
          <w:sz w:val="26"/>
          <w:szCs w:val="26"/>
          <w:lang w:eastAsia="zh-CN" w:bidi="hi-IN"/>
        </w:rPr>
        <w:t xml:space="preserve">Григория </w:t>
      </w:r>
      <w:r w:rsidRPr="001D4E60">
        <w:rPr>
          <w:rFonts w:ascii="Times New Roman" w:eastAsia="Arial Unicode MS" w:hAnsi="Times New Roman" w:cs="Times New Roman"/>
          <w:bCs/>
          <w:color w:val="000000"/>
          <w:kern w:val="2"/>
          <w:sz w:val="26"/>
          <w:szCs w:val="26"/>
          <w:lang w:eastAsia="zh-CN" w:bidi="hi-IN"/>
        </w:rPr>
        <w:t>Кукуевицкого</w:t>
      </w:r>
      <w:r w:rsidRPr="001D4E60">
        <w:rPr>
          <w:rFonts w:ascii="Times New Roman" w:eastAsia="Arial Unicode MS" w:hAnsi="Times New Roman" w:cs="Times New Roman"/>
          <w:bCs/>
          <w:color w:val="000000"/>
          <w:kern w:val="2"/>
          <w:sz w:val="26"/>
          <w:szCs w:val="26"/>
          <w:lang w:eastAsia="zh-CN" w:bidi="hi-IN"/>
        </w:rPr>
        <w:t>, дом №15/1, наличных денежных средств в течени</w:t>
      </w:r>
      <w:r w:rsidRPr="001D4E60">
        <w:rPr>
          <w:rFonts w:ascii="Times New Roman" w:eastAsia="Arial Unicode MS" w:hAnsi="Times New Roman" w:cs="Times New Roman"/>
          <w:bCs/>
          <w:color w:val="000000"/>
          <w:kern w:val="2"/>
          <w:sz w:val="26"/>
          <w:szCs w:val="26"/>
          <w:lang w:eastAsia="zh-CN" w:bidi="hi-IN"/>
        </w:rPr>
        <w:t>и</w:t>
      </w:r>
      <w:r w:rsidRPr="001D4E60">
        <w:rPr>
          <w:rFonts w:ascii="Times New Roman" w:eastAsia="Arial Unicode MS" w:hAnsi="Times New Roman" w:cs="Times New Roman"/>
          <w:bCs/>
          <w:color w:val="000000"/>
          <w:kern w:val="2"/>
          <w:sz w:val="26"/>
          <w:szCs w:val="26"/>
          <w:lang w:eastAsia="zh-CN" w:bidi="hi-IN"/>
        </w:rPr>
        <w:t xml:space="preserve"> нескольких дней.</w:t>
      </w:r>
    </w:p>
    <w:p w:rsidR="001D4E60" w:rsidRPr="001D4E60" w:rsidP="001D4E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E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чего, </w:t>
      </w:r>
      <w:r w:rsidRPr="001D4E60">
        <w:rPr>
          <w:rFonts w:ascii="Times New Roman" w:eastAsia="Times New Roman" w:hAnsi="Times New Roman" w:cs="Times New Roman"/>
          <w:sz w:val="26"/>
          <w:szCs w:val="26"/>
          <w:lang w:eastAsia="ru-RU"/>
        </w:rPr>
        <w:t>Халитов</w:t>
      </w:r>
      <w:r w:rsidRPr="001D4E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В.С. действуя умышленно, с целью осуществления своего единого преступного умысла,</w:t>
      </w:r>
      <w:r w:rsidRPr="001D4E60">
        <w:rPr>
          <w:rFonts w:ascii="Times New Roman" w:eastAsia="Arial Unicode MS" w:hAnsi="Times New Roman" w:cs="Times New Roman"/>
          <w:sz w:val="26"/>
          <w:szCs w:val="26"/>
          <w:lang w:eastAsia="zh-CN"/>
        </w:rPr>
        <w:t xml:space="preserve"> направленного на тайное хищение денежных средств, принадлежащих </w:t>
      </w:r>
      <w:r w:rsidRPr="001D4E60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обществу с ограниченной ответственностью</w:t>
      </w:r>
      <w:r w:rsidRPr="001D4E60">
        <w:rPr>
          <w:rFonts w:ascii="Times New Roman" w:eastAsia="Arial Unicode MS" w:hAnsi="Times New Roman" w:cs="Times New Roman"/>
          <w:sz w:val="26"/>
          <w:szCs w:val="26"/>
          <w:lang w:eastAsia="zh-CN"/>
        </w:rPr>
        <w:t xml:space="preserve"> «Строительный двор», </w:t>
      </w:r>
      <w:r w:rsidRPr="001D4E60">
        <w:rPr>
          <w:rFonts w:ascii="Times New Roman" w:eastAsia="PT Astra Serif" w:hAnsi="Times New Roman" w:cs="Times New Roman"/>
          <w:spacing w:val="-1"/>
          <w:sz w:val="26"/>
          <w:szCs w:val="26"/>
          <w:lang w:eastAsia="zh-CN"/>
        </w:rPr>
        <w:t xml:space="preserve">являясь стажером по должности продавца-консультанта </w:t>
      </w:r>
      <w:r w:rsidRPr="001D4E60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общества</w:t>
      </w:r>
      <w:r w:rsidRPr="001D4E60">
        <w:rPr>
          <w:rFonts w:ascii="Times New Roman" w:eastAsia="Times New Roman" w:hAnsi="Times New Roman" w:cs="Times New Roman"/>
          <w:bCs/>
          <w:color w:val="000000"/>
          <w:kern w:val="2"/>
          <w:sz w:val="26"/>
          <w:szCs w:val="26"/>
          <w:lang w:eastAsia="zh-CN"/>
        </w:rPr>
        <w:t xml:space="preserve"> с ограниченной ответственностью</w:t>
      </w:r>
      <w:r w:rsidRPr="001D4E60">
        <w:rPr>
          <w:rFonts w:ascii="Times New Roman" w:eastAsia="PT Astra Serif" w:hAnsi="Times New Roman" w:cs="Times New Roman"/>
          <w:bCs/>
          <w:color w:val="000000"/>
          <w:spacing w:val="-1"/>
          <w:sz w:val="26"/>
          <w:szCs w:val="26"/>
          <w:lang w:eastAsia="zh-CN"/>
        </w:rPr>
        <w:t xml:space="preserve"> «Строительный двор», </w:t>
      </w:r>
      <w:r w:rsidRPr="001D4E60">
        <w:rPr>
          <w:rFonts w:ascii="Times New Roman" w:eastAsia="Arial Unicode MS" w:hAnsi="Times New Roman" w:cs="Times New Roman"/>
          <w:bCs/>
          <w:color w:val="000000"/>
          <w:sz w:val="26"/>
          <w:szCs w:val="26"/>
          <w:lang w:eastAsia="zh-CN"/>
        </w:rPr>
        <w:t>на основании трудового договора</w:t>
      </w:r>
      <w:r w:rsidRPr="001D4E60">
        <w:rPr>
          <w:rFonts w:ascii="Times New Roman" w:eastAsia="Arial Unicode MS" w:hAnsi="Times New Roman" w:cs="Times New Roman"/>
          <w:bCs/>
          <w:color w:val="000000"/>
          <w:sz w:val="26"/>
          <w:szCs w:val="26"/>
          <w:lang w:eastAsia="zh-CN"/>
        </w:rPr>
        <w:t xml:space="preserve"> </w:t>
      </w:r>
      <w:r w:rsidRPr="00135BD3" w:rsidR="00135BD3">
        <w:rPr>
          <w:rFonts w:ascii="Times New Roman" w:eastAsia="Arial Unicode MS" w:hAnsi="Times New Roman" w:cs="Times New Roman"/>
          <w:bCs/>
          <w:color w:val="000000"/>
          <w:sz w:val="26"/>
          <w:szCs w:val="26"/>
          <w:lang w:eastAsia="zh-CN"/>
        </w:rPr>
        <w:t>.</w:t>
      </w:r>
      <w:r w:rsidRPr="001D4E60">
        <w:rPr>
          <w:rFonts w:ascii="Times New Roman" w:eastAsia="PT Astra Serif" w:hAnsi="Times New Roman" w:cs="Times New Roman"/>
          <w:bCs/>
          <w:color w:val="000000"/>
          <w:spacing w:val="-1"/>
          <w:sz w:val="26"/>
          <w:szCs w:val="26"/>
          <w:lang w:eastAsia="zh-CN"/>
        </w:rPr>
        <w:t xml:space="preserve">, в период времени </w:t>
      </w:r>
      <w:r w:rsidRPr="001D4E60">
        <w:rPr>
          <w:rFonts w:ascii="Times New Roman" w:eastAsia="Arial Unicode MS" w:hAnsi="Times New Roman" w:cs="Times New Roman"/>
          <w:bCs/>
          <w:color w:val="000000"/>
          <w:sz w:val="26"/>
          <w:szCs w:val="26"/>
          <w:lang w:eastAsia="zh-CN"/>
        </w:rPr>
        <w:t>с 13 часов 52 минут 29.09.2023 до 17 часов 17 минут 30.09.2023</w:t>
      </w:r>
      <w:r w:rsidRPr="001D4E60">
        <w:rPr>
          <w:rFonts w:ascii="Times New Roman" w:eastAsia="PT Astra Serif" w:hAnsi="Times New Roman" w:cs="Times New Roman"/>
          <w:bCs/>
          <w:color w:val="000000"/>
          <w:spacing w:val="-1"/>
          <w:sz w:val="26"/>
          <w:szCs w:val="26"/>
          <w:lang w:eastAsia="zh-CN"/>
        </w:rPr>
        <w:t xml:space="preserve">, </w:t>
      </w:r>
      <w:r w:rsidRPr="001D4E60">
        <w:rPr>
          <w:rFonts w:ascii="Times New Roman" w:eastAsia="Arial Unicode MS" w:hAnsi="Times New Roman" w:cs="Times New Roman"/>
          <w:bCs/>
          <w:color w:val="000000"/>
          <w:sz w:val="26"/>
          <w:szCs w:val="26"/>
          <w:lang w:eastAsia="zh-CN"/>
        </w:rPr>
        <w:t xml:space="preserve">находясь в </w:t>
      </w:r>
      <w:r w:rsidRPr="001D4E60">
        <w:rPr>
          <w:rFonts w:ascii="Times New Roman" w:eastAsia="Arial Unicode MS" w:hAnsi="Times New Roman" w:cs="Times New Roman"/>
          <w:bCs/>
          <w:color w:val="000000"/>
          <w:kern w:val="2"/>
          <w:sz w:val="26"/>
          <w:szCs w:val="26"/>
          <w:lang w:eastAsia="zh-CN" w:bidi="hi-IN"/>
        </w:rPr>
        <w:t>торговом зале магазина «Строительный двор», расположенного</w:t>
      </w:r>
      <w:r w:rsidRPr="001D4E60">
        <w:rPr>
          <w:rFonts w:ascii="Times New Roman" w:eastAsia="Arial Unicode MS" w:hAnsi="Times New Roman" w:cs="Times New Roman"/>
          <w:bCs/>
          <w:color w:val="000000"/>
          <w:sz w:val="26"/>
          <w:szCs w:val="26"/>
          <w:lang w:eastAsia="zh-CN"/>
        </w:rPr>
        <w:t xml:space="preserve"> по адресу:</w:t>
      </w:r>
      <w:r w:rsidRPr="001D4E60">
        <w:rPr>
          <w:rFonts w:ascii="Times New Roman" w:eastAsia="Arial Unicode MS" w:hAnsi="Times New Roman" w:cs="Times New Roman"/>
          <w:bCs/>
          <w:color w:val="000000"/>
          <w:sz w:val="26"/>
          <w:szCs w:val="26"/>
          <w:lang w:eastAsia="zh-CN"/>
        </w:rPr>
        <w:t xml:space="preserve"> </w:t>
      </w:r>
      <w:r w:rsidRPr="00135BD3" w:rsidR="00135BD3">
        <w:rPr>
          <w:rFonts w:ascii="Times New Roman" w:eastAsia="Arial Unicode MS" w:hAnsi="Times New Roman" w:cs="Times New Roman"/>
          <w:bCs/>
          <w:color w:val="000000"/>
          <w:sz w:val="26"/>
          <w:szCs w:val="26"/>
          <w:lang w:eastAsia="zh-CN"/>
        </w:rPr>
        <w:t>.</w:t>
      </w:r>
      <w:r w:rsidRPr="001D4E60">
        <w:rPr>
          <w:rFonts w:ascii="Times New Roman" w:eastAsia="Arial Unicode MS" w:hAnsi="Times New Roman" w:cs="Times New Roman"/>
          <w:bCs/>
          <w:color w:val="000000"/>
          <w:sz w:val="26"/>
          <w:szCs w:val="26"/>
          <w:lang w:eastAsia="zh-CN"/>
        </w:rPr>
        <w:t xml:space="preserve"> реализуя единый умысел, действуя тайно, умышленно, из корыстных побуждений, </w:t>
      </w:r>
      <w:r w:rsidRPr="001D4E60">
        <w:rPr>
          <w:rFonts w:ascii="Times New Roman" w:eastAsia="Arial Unicode MS" w:hAnsi="Times New Roman" w:cs="Times New Roman"/>
          <w:bCs/>
          <w:color w:val="000000"/>
          <w:kern w:val="2"/>
          <w:sz w:val="26"/>
          <w:szCs w:val="26"/>
          <w:lang w:eastAsia="zh-CN" w:bidi="hi-IN"/>
        </w:rPr>
        <w:t>осознавая неправомерность своих действий, направленных на тайное хищение чужого имущества, предвидя причинение собственнику материального ущерба и желая этого, будучи уверенным в том, что его противоправные действия останутся незамеченными, воспользовавшись тем, что за его действиями никто не наблюдает, в указанный период времени находясь на кассовой зоне вышеуказанного магазина, осуществил хищение наличных денежных средств из кассовых аппаратов</w:t>
      </w:r>
      <w:r w:rsidRPr="001D4E60">
        <w:rPr>
          <w:rFonts w:ascii="Times New Roman" w:eastAsia="Arial Unicode MS" w:hAnsi="Times New Roman" w:cs="Times New Roman"/>
          <w:color w:val="000000"/>
          <w:sz w:val="26"/>
          <w:szCs w:val="26"/>
          <w:lang w:eastAsia="zh-CN"/>
        </w:rPr>
        <w:t>, расположенн</w:t>
      </w:r>
      <w:r w:rsidRPr="001D4E60">
        <w:rPr>
          <w:rFonts w:ascii="Times New Roman" w:eastAsia="Arial Unicode MS" w:hAnsi="Times New Roman" w:cs="Times New Roman"/>
          <w:color w:val="000000"/>
          <w:kern w:val="2"/>
          <w:sz w:val="26"/>
          <w:szCs w:val="26"/>
          <w:lang w:eastAsia="zh-CN" w:bidi="hi-IN"/>
        </w:rPr>
        <w:t>ых</w:t>
      </w:r>
      <w:r w:rsidRPr="001D4E60">
        <w:rPr>
          <w:rFonts w:ascii="Times New Roman" w:eastAsia="Arial Unicode MS" w:hAnsi="Times New Roman" w:cs="Times New Roman"/>
          <w:color w:val="000000"/>
          <w:sz w:val="26"/>
          <w:szCs w:val="26"/>
          <w:lang w:eastAsia="zh-CN"/>
        </w:rPr>
        <w:t xml:space="preserve"> в торговом зале</w:t>
      </w:r>
      <w:r w:rsidRPr="001D4E60">
        <w:rPr>
          <w:rFonts w:ascii="Times New Roman" w:eastAsia="Arial Unicode MS" w:hAnsi="Times New Roman" w:cs="Times New Roman"/>
          <w:bCs/>
          <w:color w:val="000000"/>
          <w:sz w:val="26"/>
          <w:szCs w:val="26"/>
          <w:lang w:eastAsia="zh-CN"/>
        </w:rPr>
        <w:t xml:space="preserve"> </w:t>
      </w:r>
      <w:r w:rsidRPr="001D4E60">
        <w:rPr>
          <w:rFonts w:ascii="Times New Roman" w:eastAsia="Arial Unicode MS" w:hAnsi="Times New Roman" w:cs="Times New Roman"/>
          <w:bCs/>
          <w:color w:val="000000"/>
          <w:kern w:val="2"/>
          <w:sz w:val="26"/>
          <w:szCs w:val="26"/>
          <w:lang w:eastAsia="zh-CN" w:bidi="hi-IN"/>
        </w:rPr>
        <w:t>магазина «Строительный двор»</w:t>
      </w:r>
      <w:r w:rsidRPr="001D4E60">
        <w:rPr>
          <w:rFonts w:ascii="Times New Roman" w:eastAsia="Arial Unicode MS" w:hAnsi="Times New Roman" w:cs="Times New Roman"/>
          <w:bCs/>
          <w:color w:val="000000"/>
          <w:sz w:val="26"/>
          <w:szCs w:val="26"/>
          <w:lang w:eastAsia="zh-CN"/>
        </w:rPr>
        <w:t xml:space="preserve">, </w:t>
      </w:r>
      <w:r w:rsidRPr="001D4E60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</w:t>
      </w:r>
      <w:r w:rsidRPr="001D4E60">
        <w:rPr>
          <w:rFonts w:ascii="Times New Roman" w:eastAsia="Arial Unicode MS" w:hAnsi="Times New Roman" w:cs="Times New Roman"/>
          <w:bCs/>
          <w:color w:val="000000"/>
          <w:kern w:val="2"/>
          <w:sz w:val="26"/>
          <w:szCs w:val="26"/>
          <w:lang w:eastAsia="zh-CN" w:bidi="hi-IN"/>
        </w:rPr>
        <w:t xml:space="preserve">на общую сумму 74 752 рубля 00 копеек, принадлежащих обществу с ограниченной ответственностью «Строительный двор». Завладев денежными средствами </w:t>
      </w:r>
      <w:r w:rsidRPr="001D4E60">
        <w:rPr>
          <w:rFonts w:ascii="Times New Roman" w:eastAsia="Arial Unicode MS" w:hAnsi="Times New Roman" w:cs="Times New Roman"/>
          <w:color w:val="000000"/>
          <w:kern w:val="2"/>
          <w:sz w:val="26"/>
          <w:szCs w:val="26"/>
          <w:lang w:eastAsia="zh-CN" w:bidi="hi-IN"/>
        </w:rPr>
        <w:t>Халитов</w:t>
      </w:r>
      <w:r w:rsidRPr="001D4E60">
        <w:rPr>
          <w:rFonts w:ascii="Times New Roman" w:eastAsia="Arial Unicode MS" w:hAnsi="Times New Roman" w:cs="Times New Roman"/>
          <w:color w:val="000000"/>
          <w:kern w:val="2"/>
          <w:sz w:val="26"/>
          <w:szCs w:val="26"/>
          <w:lang w:eastAsia="zh-CN" w:bidi="hi-IN"/>
        </w:rPr>
        <w:t xml:space="preserve"> В.С. в последующем </w:t>
      </w:r>
      <w:r w:rsidRPr="001D4E60">
        <w:rPr>
          <w:rFonts w:ascii="Times New Roman" w:eastAsia="Tinos" w:hAnsi="Times New Roman" w:cs="Times New Roman"/>
          <w:color w:val="000000"/>
          <w:kern w:val="2"/>
          <w:sz w:val="26"/>
          <w:szCs w:val="26"/>
          <w:lang w:bidi="hi-IN"/>
        </w:rPr>
        <w:t xml:space="preserve">распорядился ими </w:t>
      </w:r>
      <w:r w:rsidRPr="001D4E60">
        <w:rPr>
          <w:rFonts w:ascii="Times New Roman" w:eastAsia="Arial Unicode MS" w:hAnsi="Times New Roman" w:cs="Times New Roman"/>
          <w:bCs/>
          <w:color w:val="000000"/>
          <w:sz w:val="26"/>
          <w:szCs w:val="26"/>
          <w:lang w:eastAsia="ru-RU"/>
        </w:rPr>
        <w:t xml:space="preserve">по своему личному усмотрению и на свои личные нужды. </w:t>
      </w:r>
    </w:p>
    <w:p w:rsidR="001D4E60" w:rsidRPr="001D4E60" w:rsidP="001D4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E60">
        <w:rPr>
          <w:rFonts w:ascii="Times New Roman" w:eastAsia="Arial Unicode MS" w:hAnsi="Times New Roman" w:cs="Times New Roman"/>
          <w:bCs/>
          <w:color w:val="000000"/>
          <w:kern w:val="2"/>
          <w:sz w:val="26"/>
          <w:szCs w:val="26"/>
          <w:lang w:eastAsia="zh-CN" w:bidi="hi-IN"/>
        </w:rPr>
        <w:t xml:space="preserve">В результате умышленных, преступных действий </w:t>
      </w:r>
      <w:r w:rsidRPr="001D4E60">
        <w:rPr>
          <w:rFonts w:ascii="Times New Roman" w:hAnsi="Times New Roman" w:cs="Times New Roman"/>
          <w:bCs/>
          <w:color w:val="000000"/>
          <w:kern w:val="2"/>
          <w:sz w:val="26"/>
          <w:szCs w:val="26"/>
          <w:lang w:eastAsia="zh-CN"/>
        </w:rPr>
        <w:t>Халитова</w:t>
      </w:r>
      <w:r w:rsidRPr="001D4E60">
        <w:rPr>
          <w:rFonts w:ascii="Times New Roman" w:hAnsi="Times New Roman" w:cs="Times New Roman"/>
          <w:bCs/>
          <w:color w:val="000000"/>
          <w:kern w:val="2"/>
          <w:sz w:val="26"/>
          <w:szCs w:val="26"/>
          <w:lang w:eastAsia="zh-CN"/>
        </w:rPr>
        <w:t xml:space="preserve"> В.С.,</w:t>
      </w:r>
      <w:r w:rsidRPr="001D4E60">
        <w:rPr>
          <w:rFonts w:ascii="Times New Roman" w:eastAsia="Arial Unicode MS" w:hAnsi="Times New Roman" w:cs="Times New Roman"/>
          <w:bCs/>
          <w:color w:val="000000"/>
          <w:kern w:val="2"/>
          <w:sz w:val="26"/>
          <w:szCs w:val="26"/>
          <w:lang w:eastAsia="zh-CN" w:bidi="hi-IN"/>
        </w:rPr>
        <w:t xml:space="preserve"> </w:t>
      </w:r>
      <w:r w:rsidRPr="001D4E60">
        <w:rPr>
          <w:rFonts w:ascii="Times New Roman" w:hAnsi="Times New Roman" w:cs="Times New Roman"/>
          <w:bCs/>
          <w:color w:val="000000"/>
          <w:kern w:val="2"/>
          <w:sz w:val="26"/>
          <w:szCs w:val="26"/>
          <w:lang w:eastAsia="zh-CN"/>
        </w:rPr>
        <w:t xml:space="preserve">обществу с ограниченной ответственностью </w:t>
      </w:r>
      <w:r w:rsidRPr="001D4E60">
        <w:rPr>
          <w:rFonts w:ascii="Times New Roman" w:eastAsia="Arial Unicode MS" w:hAnsi="Times New Roman" w:cs="Times New Roman"/>
          <w:bCs/>
          <w:color w:val="000000"/>
          <w:kern w:val="2"/>
          <w:sz w:val="26"/>
          <w:szCs w:val="26"/>
          <w:lang w:eastAsia="zh-CN"/>
        </w:rPr>
        <w:t>«Строительный двор»</w:t>
      </w:r>
      <w:r w:rsidRPr="001D4E60">
        <w:rPr>
          <w:rFonts w:ascii="Times New Roman" w:hAnsi="Times New Roman" w:cs="Times New Roman"/>
          <w:bCs/>
          <w:color w:val="000000"/>
          <w:kern w:val="2"/>
          <w:sz w:val="26"/>
          <w:szCs w:val="26"/>
          <w:lang w:eastAsia="zh-CN"/>
        </w:rPr>
        <w:t xml:space="preserve"> был причинен </w:t>
      </w:r>
      <w:r w:rsidRPr="001D4E60">
        <w:rPr>
          <w:rFonts w:ascii="Times New Roman" w:eastAsia="Arial Unicode MS" w:hAnsi="Times New Roman" w:cs="Times New Roman"/>
          <w:bCs/>
          <w:color w:val="000000"/>
          <w:kern w:val="2"/>
          <w:sz w:val="26"/>
          <w:szCs w:val="26"/>
          <w:lang w:eastAsia="zh-CN" w:bidi="hi-IN"/>
        </w:rPr>
        <w:t xml:space="preserve">материальный  ущерб на общую сумму </w:t>
      </w:r>
      <w:r w:rsidRPr="001D4E60">
        <w:rPr>
          <w:rFonts w:ascii="Times New Roman" w:hAnsi="Times New Roman" w:cs="Times New Roman"/>
          <w:bCs/>
          <w:sz w:val="26"/>
          <w:szCs w:val="26"/>
        </w:rPr>
        <w:t>74 752 рубля 00 копеек</w:t>
      </w:r>
      <w:r w:rsidRPr="001D4E60">
        <w:rPr>
          <w:rFonts w:ascii="Times New Roman" w:eastAsia="Arial Unicode MS" w:hAnsi="Times New Roman" w:cs="Times New Roman"/>
          <w:bCs/>
          <w:color w:val="000000"/>
          <w:kern w:val="2"/>
          <w:sz w:val="26"/>
          <w:szCs w:val="26"/>
          <w:lang w:eastAsia="zh-CN" w:bidi="hi-IN"/>
        </w:rPr>
        <w:t>.</w:t>
      </w:r>
    </w:p>
    <w:p w:rsidR="001D4E60" w:rsidRPr="001D4E60" w:rsidP="001D4E60">
      <w:pPr>
        <w:shd w:val="clear" w:color="auto" w:fill="FFFFFF"/>
        <w:spacing w:after="0" w:line="240" w:lineRule="auto"/>
        <w:ind w:right="14"/>
        <w:jc w:val="both"/>
        <w:rPr>
          <w:rFonts w:ascii="Times New Roman" w:eastAsia="SimSun" w:hAnsi="Times New Roman" w:cs="Times New Roman"/>
          <w:sz w:val="26"/>
          <w:szCs w:val="26"/>
          <w:lang w:eastAsia="x-none"/>
        </w:rPr>
      </w:pPr>
      <w:r w:rsidRPr="001D4E60">
        <w:rPr>
          <w:rFonts w:ascii="Times New Roman" w:eastAsia="SimSun" w:hAnsi="Times New Roman" w:cs="Times New Roman"/>
          <w:sz w:val="26"/>
          <w:szCs w:val="26"/>
          <w:lang w:eastAsia="x-none" w:bidi="ru-RU"/>
        </w:rPr>
        <w:t xml:space="preserve">Органом предварительного расследования в форме дознания действия  </w:t>
      </w:r>
      <w:r w:rsidRPr="001D4E60">
        <w:rPr>
          <w:rFonts w:ascii="Times New Roman" w:eastAsia="SimSun" w:hAnsi="Times New Roman" w:cs="Times New Roman"/>
          <w:sz w:val="26"/>
          <w:szCs w:val="26"/>
          <w:lang w:eastAsia="x-none"/>
        </w:rPr>
        <w:t>Халитова</w:t>
      </w:r>
      <w:r w:rsidRPr="001D4E60">
        <w:rPr>
          <w:rFonts w:ascii="Times New Roman" w:eastAsia="SimSun" w:hAnsi="Times New Roman" w:cs="Times New Roman"/>
          <w:sz w:val="26"/>
          <w:szCs w:val="26"/>
          <w:lang w:eastAsia="x-none"/>
        </w:rPr>
        <w:t xml:space="preserve"> В.С. квалифицированы как преступление, предусмотренное частью 1 статьи 158 УК РФ – кража, то есть тайное хищение чужого имущества.</w:t>
      </w:r>
    </w:p>
    <w:p w:rsidR="001D4E60" w:rsidRPr="001D4E60" w:rsidP="001D4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E6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Представитель потерпевшего юридического лица</w:t>
      </w:r>
      <w:r w:rsidRPr="001D4E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35BD3" w:rsidR="00135BD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D4E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действующий на основании доверенности, в судебное заседание не явился, просил о рассмотрении дела в его отсутствие, 25.12.2023 заявил ходатайство о прекращении уголовного дела в отношении  подсудимого в связи с примирением с потерпевшим поскольку ущерб юридическому лицу возмещён с выплатой денежных средств в размере 74752 р., подсудимый принес свои извинения, чем потерпевшая сторона удовлетворена. </w:t>
      </w:r>
    </w:p>
    <w:p w:rsidR="001D4E60" w:rsidRPr="001D4E60" w:rsidP="001D4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E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судебном заседании подсудимый участия не принял, будучи надлежащим </w:t>
      </w:r>
      <w:r w:rsidRPr="001D4E6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образом</w:t>
      </w:r>
      <w:r w:rsidRPr="001D4E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извещенным о дне и времени рассмотрения дела судом, ходатайствовал о рассмотрении дела в его отсутствие и прекращении уголовного дела в связи с примирением сторон. В поданном заявлении подсудимый вину в совершении инкриминируемого деяния признал в полном объеме, в содеянном раскаялся. Подсудимым в поданном заявлении выражено согласие на прекращение уголовного дела по основаниям, которые являются не реабилитирующими и сообщено, что последствия прекращения уголовного дела подсудимому понятны.  </w:t>
      </w:r>
    </w:p>
    <w:p w:rsidR="001D4E60" w:rsidRPr="001D4E60" w:rsidP="001D4E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4E60">
        <w:rPr>
          <w:rFonts w:ascii="Times New Roman" w:hAnsi="Times New Roman" w:cs="Times New Roman"/>
          <w:sz w:val="26"/>
          <w:szCs w:val="26"/>
        </w:rPr>
        <w:t xml:space="preserve">Исходя из разъяснений, изложенных в </w:t>
      </w:r>
      <w:hyperlink r:id="rId4" w:history="1">
        <w:r w:rsidRPr="001D4E60">
          <w:rPr>
            <w:rFonts w:ascii="Times New Roman" w:hAnsi="Times New Roman" w:cs="Times New Roman"/>
            <w:color w:val="106BBE"/>
            <w:sz w:val="26"/>
            <w:szCs w:val="26"/>
          </w:rPr>
          <w:t>пункте 7</w:t>
        </w:r>
      </w:hyperlink>
      <w:r w:rsidRPr="001D4E60">
        <w:rPr>
          <w:rFonts w:ascii="Times New Roman" w:hAnsi="Times New Roman" w:cs="Times New Roman"/>
          <w:sz w:val="26"/>
          <w:szCs w:val="26"/>
        </w:rPr>
        <w:t xml:space="preserve"> Постановления Пленума Верховного Суда Российской Федерации от 30.06.2015 г. N 29 "О практике применения судами законодательства, обеспечивающего право на защиту в уголовном судопроизводстве", в силу требований </w:t>
      </w:r>
      <w:hyperlink r:id="rId5" w:history="1">
        <w:r w:rsidRPr="001D4E60">
          <w:rPr>
            <w:rFonts w:ascii="Times New Roman" w:hAnsi="Times New Roman" w:cs="Times New Roman"/>
            <w:color w:val="106BBE"/>
            <w:sz w:val="26"/>
            <w:szCs w:val="26"/>
          </w:rPr>
          <w:t>части 2 статьи 123</w:t>
        </w:r>
      </w:hyperlink>
      <w:r w:rsidRPr="001D4E60">
        <w:rPr>
          <w:rFonts w:ascii="Times New Roman" w:hAnsi="Times New Roman" w:cs="Times New Roman"/>
          <w:sz w:val="26"/>
          <w:szCs w:val="26"/>
        </w:rPr>
        <w:t xml:space="preserve"> Конституции Российской Федерации и </w:t>
      </w:r>
      <w:hyperlink r:id="rId6" w:history="1">
        <w:r w:rsidRPr="001D4E60">
          <w:rPr>
            <w:rFonts w:ascii="Times New Roman" w:hAnsi="Times New Roman" w:cs="Times New Roman"/>
            <w:color w:val="106BBE"/>
            <w:sz w:val="26"/>
            <w:szCs w:val="26"/>
          </w:rPr>
          <w:t>части 1 статьи 247</w:t>
        </w:r>
      </w:hyperlink>
      <w:r w:rsidRPr="001D4E60">
        <w:rPr>
          <w:rFonts w:ascii="Times New Roman" w:hAnsi="Times New Roman" w:cs="Times New Roman"/>
          <w:sz w:val="26"/>
          <w:szCs w:val="26"/>
        </w:rPr>
        <w:t xml:space="preserve"> УПК РФ разбирательство дела в суде первой инстанции проводится при обязательном участии обвиняемого. Рассмотрение дела в отсутствие обвиняемого допускается лишь в случаях, предусмотренных федеральным законом. Исходя из положений </w:t>
      </w:r>
      <w:hyperlink r:id="rId6" w:history="1">
        <w:r w:rsidRPr="001D4E60">
          <w:rPr>
            <w:rFonts w:ascii="Times New Roman" w:hAnsi="Times New Roman" w:cs="Times New Roman"/>
            <w:color w:val="106BBE"/>
            <w:sz w:val="26"/>
            <w:szCs w:val="26"/>
          </w:rPr>
          <w:t>частей 1</w:t>
        </w:r>
      </w:hyperlink>
      <w:r w:rsidRPr="001D4E60">
        <w:rPr>
          <w:rFonts w:ascii="Times New Roman" w:hAnsi="Times New Roman" w:cs="Times New Roman"/>
          <w:sz w:val="26"/>
          <w:szCs w:val="26"/>
        </w:rPr>
        <w:t xml:space="preserve"> и </w:t>
      </w:r>
      <w:hyperlink r:id="rId7" w:history="1">
        <w:r w:rsidRPr="001D4E60">
          <w:rPr>
            <w:rFonts w:ascii="Times New Roman" w:hAnsi="Times New Roman" w:cs="Times New Roman"/>
            <w:color w:val="106BBE"/>
            <w:sz w:val="26"/>
            <w:szCs w:val="26"/>
          </w:rPr>
          <w:t>4 статьи 247</w:t>
        </w:r>
      </w:hyperlink>
      <w:r w:rsidRPr="001D4E60">
        <w:rPr>
          <w:rFonts w:ascii="Times New Roman" w:hAnsi="Times New Roman" w:cs="Times New Roman"/>
          <w:sz w:val="26"/>
          <w:szCs w:val="26"/>
        </w:rPr>
        <w:t xml:space="preserve"> УПК РФ ходатайство обвиняемого, не уклоняющегося от явки в суд, о рассмотрении дела в его отсутствие может быть удовлетворено судом только по делам о преступлениях небольшой и средней тяжести. Если обвиняемый, заявляя ходатайство о заочном рассмотрении дела, ссылается на обстоятельства, которые препятствуют его участию в судебном разбирательстве, то суд вправе признать данное ходатайство вынужденным, отказать в его удовлетворении и назначить судебное заседание с участием обвиняемого либо, при наличии к тому оснований, приостановить производство по делу.</w:t>
      </w:r>
    </w:p>
    <w:p w:rsidR="001D4E60" w:rsidRPr="001D4E60" w:rsidP="001D4E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D4E60">
        <w:rPr>
          <w:rFonts w:ascii="Times New Roman" w:hAnsi="Times New Roman" w:cs="Times New Roman"/>
          <w:sz w:val="26"/>
          <w:szCs w:val="26"/>
        </w:rPr>
        <w:t xml:space="preserve">Суд, с учетом наличия письменного ходатайства подсудимого, приходит к выводу о понимании подсудимым правового значения и последствий такого решения, в том числе невозможности в дальнейшем давать показания в судебном заседании, более подробно изложить свою позицию по предъявленному обвинению, присутствовать при допросах участников уголовного судопроизводства, задавать им вопросы, участвовать в исследовании и проверке других доказательств, в судебных прениях, выступать с последним словом, с учетом отсутствия возражений защитника и государственного обвинителя, суд на основании </w:t>
      </w:r>
      <w:hyperlink r:id="rId6" w:history="1">
        <w:r w:rsidRPr="001D4E60">
          <w:rPr>
            <w:rFonts w:ascii="Times New Roman" w:hAnsi="Times New Roman" w:cs="Times New Roman"/>
            <w:color w:val="106BBE"/>
            <w:sz w:val="26"/>
            <w:szCs w:val="26"/>
          </w:rPr>
          <w:t>частей 1</w:t>
        </w:r>
      </w:hyperlink>
      <w:r w:rsidRPr="001D4E60">
        <w:rPr>
          <w:rFonts w:ascii="Times New Roman" w:hAnsi="Times New Roman" w:cs="Times New Roman"/>
          <w:sz w:val="26"/>
          <w:szCs w:val="26"/>
        </w:rPr>
        <w:t xml:space="preserve"> и </w:t>
      </w:r>
      <w:hyperlink r:id="rId7" w:history="1">
        <w:r w:rsidRPr="001D4E60">
          <w:rPr>
            <w:rFonts w:ascii="Times New Roman" w:hAnsi="Times New Roman" w:cs="Times New Roman"/>
            <w:color w:val="106BBE"/>
            <w:sz w:val="26"/>
            <w:szCs w:val="26"/>
          </w:rPr>
          <w:t>4 статьи 247</w:t>
        </w:r>
      </w:hyperlink>
      <w:r w:rsidRPr="001D4E60">
        <w:rPr>
          <w:rFonts w:ascii="Times New Roman" w:hAnsi="Times New Roman" w:cs="Times New Roman"/>
          <w:sz w:val="26"/>
          <w:szCs w:val="26"/>
        </w:rPr>
        <w:t xml:space="preserve"> УПК РФ, удовлетворил ходатайство подсудимой о рассмотрении дела в его отсутствие, поскольку инкриминируемое ему в вину преступление относится к категории небольшой тяжести. </w:t>
      </w:r>
    </w:p>
    <w:p w:rsidR="001D4E60" w:rsidRPr="001D4E60" w:rsidP="001D4E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E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Государственный обвинитель возражал против удовлетворения ходатайства представителя потерпевшего о прекращении уголовного дела в связи с примирением сторон, заявив, что прекращение уголовного дела по этому основанию не будет отвечать целям и задачам уголовного судопроизводства, способствовать исправительному воздействию на подсудимого и предупреждению совершения им новых преступлений. </w:t>
      </w:r>
    </w:p>
    <w:p w:rsidR="001D4E60" w:rsidRPr="001D4E60" w:rsidP="001D4E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E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Защитник не возражал против прекращения дела в связи с примирением с потерпевшим. </w:t>
      </w:r>
    </w:p>
    <w:p w:rsidR="001D4E60" w:rsidRPr="001D4E60" w:rsidP="001D4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E60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Выслушав лиц, участвующих в судебном заседании, изучив характеризующие данные на подсудимого, суд приходит к следующему.</w:t>
      </w:r>
    </w:p>
    <w:p w:rsidR="001D4E60" w:rsidRPr="001D4E60" w:rsidP="001D4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E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статьей 25 УПК РФ суд вправе на основании заявления потерпевшего или его законного представителя прекратить уголовное дело в отношении лица, обвиняемого в совершении преступления небольшой тяжести, в случаях, предусмотренных </w:t>
      </w:r>
      <w:hyperlink r:id="rId8" w:history="1">
        <w:r w:rsidRPr="001D4E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76</w:t>
        </w:r>
      </w:hyperlink>
      <w:r w:rsidRPr="001D4E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 РФ.</w:t>
      </w:r>
    </w:p>
    <w:p w:rsidR="001D4E60" w:rsidRPr="001D4E60" w:rsidP="001D4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E6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силу статьи 76 УК РФ лицо, впервые совершившее преступление небольшой тяжести, может быть освобождено от уголовной ответственности, если оно примирилось с потерпевшим и загладило причиненный потерпевшему вред.</w:t>
      </w:r>
    </w:p>
    <w:p w:rsidR="001D4E60" w:rsidRPr="001D4E60" w:rsidP="001D4E60">
      <w:pPr>
        <w:tabs>
          <w:tab w:val="left" w:pos="0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E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 следует из материалов дела, </w:t>
      </w:r>
      <w:r w:rsidRPr="001D4E60">
        <w:rPr>
          <w:rFonts w:ascii="Times New Roman" w:eastAsia="Times New Roman" w:hAnsi="Times New Roman" w:cs="Times New Roman"/>
          <w:sz w:val="26"/>
          <w:szCs w:val="26"/>
          <w:lang w:eastAsia="ru-RU"/>
        </w:rPr>
        <w:t>Халитов</w:t>
      </w:r>
      <w:r w:rsidRPr="001D4E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В.С. к уголовной ответственности привлекается впервые, не судим, </w:t>
      </w:r>
      <w:r w:rsidRPr="001D4E60">
        <w:rPr>
          <w:rFonts w:ascii="Times New Roman" w:eastAsia="MS Mincho" w:hAnsi="Times New Roman" w:cs="Times New Roman"/>
          <w:sz w:val="26"/>
          <w:szCs w:val="26"/>
          <w:lang w:eastAsia="ru-RU"/>
        </w:rPr>
        <w:t>на учете</w:t>
      </w:r>
      <w:r w:rsidRPr="001D4E60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</w:t>
      </w:r>
      <w:r w:rsidRPr="00A87083" w:rsidR="00A87083">
        <w:rPr>
          <w:rFonts w:ascii="Times New Roman" w:eastAsia="MS Mincho" w:hAnsi="Times New Roman" w:cs="Times New Roman"/>
          <w:sz w:val="26"/>
          <w:szCs w:val="26"/>
          <w:lang w:eastAsia="ru-RU"/>
        </w:rPr>
        <w:t>.</w:t>
      </w:r>
      <w:r w:rsidRPr="001D4E60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не состоит </w:t>
      </w:r>
      <w:r w:rsidRPr="001D4E60"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>(</w:t>
      </w:r>
      <w:r w:rsidRPr="001D4E60"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>л.д</w:t>
      </w:r>
      <w:r w:rsidRPr="001D4E60"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 xml:space="preserve">. 103), </w:t>
      </w:r>
      <w:r w:rsidRPr="001D4E60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по месту жительства УУП ОП № 3 УМВД России по г. Сургуту  характеризуется положительно </w:t>
      </w:r>
      <w:r w:rsidRPr="001D4E60"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>(</w:t>
      </w:r>
      <w:r w:rsidRPr="001D4E60"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>л.д</w:t>
      </w:r>
      <w:r w:rsidRPr="001D4E60"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 xml:space="preserve">. 105), </w:t>
      </w:r>
      <w:r w:rsidRPr="001D4E60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к административной ответственности не привлекался </w:t>
      </w:r>
      <w:r w:rsidRPr="001D4E60"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>(</w:t>
      </w:r>
      <w:r w:rsidRPr="001D4E60"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>л.д</w:t>
      </w:r>
      <w:r w:rsidRPr="001D4E60"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 xml:space="preserve">. 98,99). </w:t>
      </w:r>
    </w:p>
    <w:p w:rsidR="001D4E60" w:rsidRPr="001D4E60" w:rsidP="001D4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E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Изучив представленные характеризующие данные относительно личности подсудимого, собранные в материалы дела, принимая во внимание мнение лиц, участвующих в судебном заседании, учитывая, что </w:t>
      </w:r>
      <w:r w:rsidRPr="001D4E60">
        <w:rPr>
          <w:rFonts w:ascii="Times New Roman" w:eastAsia="Times New Roman" w:hAnsi="Times New Roman" w:cs="Times New Roman"/>
          <w:sz w:val="26"/>
          <w:szCs w:val="26"/>
          <w:lang w:eastAsia="ru-RU"/>
        </w:rPr>
        <w:t>Халитов</w:t>
      </w:r>
      <w:r w:rsidRPr="001D4E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В.С. впервые совершил деяние, которое в соответствии со статьей 15 УК РФ относится к категории преступлений небольшой тяжести, в совершении которого вину признал, раскаялся в содеянном, ущерб возместил с выплатой денежных средств потерпевшему юридическому лицу и принес извинения потерпевшему, что им принято как возмещение вреда, суд приходит к выводу о том, что ходатайство представителя потерпевшего о прекращении уголовного дела в отношении </w:t>
      </w:r>
      <w:r w:rsidRPr="001D4E60">
        <w:rPr>
          <w:rFonts w:ascii="Times New Roman" w:eastAsia="Times New Roman" w:hAnsi="Times New Roman" w:cs="Times New Roman"/>
          <w:sz w:val="26"/>
          <w:szCs w:val="26"/>
          <w:lang w:eastAsia="ru-RU"/>
        </w:rPr>
        <w:t>Халитова</w:t>
      </w:r>
      <w:r w:rsidRPr="001D4E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В.С. в связи с примирением с потерпевшим подлежит удовлетворению. </w:t>
      </w:r>
    </w:p>
    <w:p w:rsidR="001D4E60" w:rsidRPr="001D4E60" w:rsidP="001D4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E60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Судьбу вещественных доказательств по делу – диска и копии трудового договора, надлежит разрешить в порядке части 3 статьи 81 УПК РФ, поскольку они были приобщены к материалам дела - их надлежит хранить при деле в течение всего срока его хранения.</w:t>
      </w:r>
    </w:p>
    <w:p w:rsidR="001D4E60" w:rsidRPr="001D4E60" w:rsidP="001D4E6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  <w:r w:rsidRPr="001D4E60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 xml:space="preserve">Поскольку уголовное дело прекращается по </w:t>
      </w:r>
      <w:r w:rsidRPr="001D4E60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нереабилитирующим</w:t>
      </w:r>
      <w:r w:rsidRPr="001D4E60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 xml:space="preserve"> основаниям, то процессуальные издержки возмещаются за счет средств федерального бюджета (п.5.1. Постановления Пленума Верховного Суда РФ от 19 декабря 2013 г. N 42 "О практике применения судами законодательства о процессуальных издержках по уголовным делам"). </w:t>
      </w:r>
    </w:p>
    <w:p w:rsidR="001D4E60" w:rsidRPr="001D4E60" w:rsidP="001D4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E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Гражданский иск по делу не заявлен. </w:t>
      </w:r>
    </w:p>
    <w:p w:rsidR="001D4E60" w:rsidRPr="001D4E60" w:rsidP="001D4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E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Поскольку </w:t>
      </w:r>
      <w:r w:rsidRPr="001D4E60">
        <w:rPr>
          <w:rFonts w:ascii="Times New Roman" w:eastAsia="Times New Roman" w:hAnsi="Times New Roman" w:cs="Times New Roman"/>
          <w:sz w:val="26"/>
          <w:szCs w:val="26"/>
          <w:lang w:eastAsia="ru-RU"/>
        </w:rPr>
        <w:t>Халитов</w:t>
      </w:r>
      <w:r w:rsidRPr="001D4E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В.С. находится в рядах ВС РФ на срочной службе, необходимости оставления меры пресечения ему не имеется. </w:t>
      </w:r>
    </w:p>
    <w:p w:rsidR="001D4E60" w:rsidRPr="001D4E60" w:rsidP="001D4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E6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изложенного, руководствуясь статьями 25, 239, 254 УПК РФ, статьей 76 УК РФ, мировой судья</w:t>
      </w:r>
    </w:p>
    <w:p w:rsidR="001D4E60" w:rsidRPr="001D4E60" w:rsidP="001D4E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E60">
        <w:rPr>
          <w:rFonts w:ascii="Times New Roman" w:eastAsia="Times New Roman" w:hAnsi="Times New Roman" w:cs="Times New Roman"/>
          <w:sz w:val="26"/>
          <w:szCs w:val="26"/>
          <w:lang w:eastAsia="ru-RU"/>
        </w:rPr>
        <w:t>П О С Т А Н О В И Л:</w:t>
      </w:r>
    </w:p>
    <w:p w:rsidR="001D4E60" w:rsidRPr="001D4E60" w:rsidP="001D4E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E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уголовное дело по обвинению </w:t>
      </w:r>
      <w:r w:rsidRPr="001D4E60">
        <w:rPr>
          <w:rFonts w:ascii="Times New Roman" w:eastAsia="Calibri" w:hAnsi="Times New Roman" w:cs="Times New Roman"/>
          <w:color w:val="000000"/>
          <w:sz w:val="26"/>
          <w:szCs w:val="26"/>
        </w:rPr>
        <w:t>Халитова</w:t>
      </w:r>
      <w:r w:rsidRPr="001D4E60">
        <w:rPr>
          <w:rFonts w:ascii="Times New Roman" w:eastAsia="PT Astra Serif" w:hAnsi="Times New Roman" w:cs="Times New Roman"/>
          <w:color w:val="000000"/>
          <w:sz w:val="26"/>
          <w:szCs w:val="26"/>
        </w:rPr>
        <w:t xml:space="preserve"> </w:t>
      </w:r>
      <w:r w:rsidRPr="001D4E60">
        <w:rPr>
          <w:rFonts w:ascii="Times New Roman" w:eastAsia="Calibri" w:hAnsi="Times New Roman" w:cs="Times New Roman"/>
          <w:color w:val="000000"/>
          <w:sz w:val="26"/>
          <w:szCs w:val="26"/>
        </w:rPr>
        <w:t>Владислава</w:t>
      </w:r>
      <w:r w:rsidRPr="001D4E60">
        <w:rPr>
          <w:rFonts w:ascii="Times New Roman" w:eastAsia="PT Astra Serif" w:hAnsi="Times New Roman" w:cs="Times New Roman"/>
          <w:color w:val="000000"/>
          <w:sz w:val="26"/>
          <w:szCs w:val="26"/>
        </w:rPr>
        <w:t xml:space="preserve"> </w:t>
      </w:r>
      <w:r w:rsidRPr="001D4E60">
        <w:rPr>
          <w:rFonts w:ascii="Times New Roman" w:eastAsia="Calibri" w:hAnsi="Times New Roman" w:cs="Times New Roman"/>
          <w:color w:val="000000"/>
          <w:sz w:val="26"/>
          <w:szCs w:val="26"/>
        </w:rPr>
        <w:t>Сергеевича</w:t>
      </w:r>
      <w:r w:rsidRPr="001D4E60">
        <w:rPr>
          <w:rFonts w:ascii="Times New Roman" w:eastAsia="SimSun" w:hAnsi="Times New Roman" w:cs="Times New Roman"/>
          <w:sz w:val="26"/>
          <w:szCs w:val="26"/>
          <w:lang w:eastAsia="x-none"/>
        </w:rPr>
        <w:t xml:space="preserve"> </w:t>
      </w:r>
      <w:r w:rsidRPr="001D4E6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совершении преступления, предусмотренного частью 1 статьи 158 УК РФ производством прекратить на основании статьи 25 УПК РФ в связи с примирением с потерпевшим.</w:t>
      </w:r>
    </w:p>
    <w:p w:rsidR="001D4E60" w:rsidRPr="001D4E60" w:rsidP="001D4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E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Прекратить уголовное преследование и освободить </w:t>
      </w:r>
      <w:r w:rsidRPr="001D4E60">
        <w:rPr>
          <w:rFonts w:ascii="Times New Roman" w:eastAsia="Calibri" w:hAnsi="Times New Roman" w:cs="Times New Roman"/>
          <w:color w:val="000000"/>
          <w:sz w:val="26"/>
          <w:szCs w:val="26"/>
        </w:rPr>
        <w:t>Халитова</w:t>
      </w:r>
      <w:r w:rsidRPr="001D4E60">
        <w:rPr>
          <w:rFonts w:ascii="Times New Roman" w:eastAsia="PT Astra Serif" w:hAnsi="Times New Roman" w:cs="Times New Roman"/>
          <w:color w:val="000000"/>
          <w:sz w:val="26"/>
          <w:szCs w:val="26"/>
        </w:rPr>
        <w:t xml:space="preserve"> </w:t>
      </w:r>
      <w:r w:rsidRPr="001D4E60">
        <w:rPr>
          <w:rFonts w:ascii="Times New Roman" w:eastAsia="Calibri" w:hAnsi="Times New Roman" w:cs="Times New Roman"/>
          <w:color w:val="000000"/>
          <w:sz w:val="26"/>
          <w:szCs w:val="26"/>
        </w:rPr>
        <w:t>Владислава</w:t>
      </w:r>
      <w:r w:rsidRPr="001D4E60">
        <w:rPr>
          <w:rFonts w:ascii="Times New Roman" w:eastAsia="PT Astra Serif" w:hAnsi="Times New Roman" w:cs="Times New Roman"/>
          <w:color w:val="000000"/>
          <w:sz w:val="26"/>
          <w:szCs w:val="26"/>
        </w:rPr>
        <w:t xml:space="preserve"> </w:t>
      </w:r>
      <w:r w:rsidRPr="001D4E60">
        <w:rPr>
          <w:rFonts w:ascii="Times New Roman" w:eastAsia="Calibri" w:hAnsi="Times New Roman" w:cs="Times New Roman"/>
          <w:color w:val="000000"/>
          <w:sz w:val="26"/>
          <w:szCs w:val="26"/>
        </w:rPr>
        <w:t>Сергеевича</w:t>
      </w:r>
      <w:r w:rsidRPr="001D4E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уголовной ответственности за совершение преступления, предусмотренного частью 1 статьи 158 УК РФ.</w:t>
      </w:r>
    </w:p>
    <w:p w:rsidR="001D4E60" w:rsidRPr="001D4E60" w:rsidP="001D4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E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Меру пресечения в отношении </w:t>
      </w:r>
      <w:r w:rsidRPr="001D4E60">
        <w:rPr>
          <w:rFonts w:ascii="Times New Roman" w:eastAsia="Calibri" w:hAnsi="Times New Roman" w:cs="Times New Roman"/>
          <w:color w:val="000000"/>
          <w:sz w:val="26"/>
          <w:szCs w:val="26"/>
        </w:rPr>
        <w:t>Халитова</w:t>
      </w:r>
      <w:r w:rsidRPr="001D4E60">
        <w:rPr>
          <w:rFonts w:ascii="Times New Roman" w:eastAsia="PT Astra Serif" w:hAnsi="Times New Roman" w:cs="Times New Roman"/>
          <w:color w:val="000000"/>
          <w:sz w:val="26"/>
          <w:szCs w:val="26"/>
        </w:rPr>
        <w:t xml:space="preserve"> </w:t>
      </w:r>
      <w:r w:rsidRPr="001D4E60">
        <w:rPr>
          <w:rFonts w:ascii="Times New Roman" w:eastAsia="Calibri" w:hAnsi="Times New Roman" w:cs="Times New Roman"/>
          <w:color w:val="000000"/>
          <w:sz w:val="26"/>
          <w:szCs w:val="26"/>
        </w:rPr>
        <w:t>Владислава</w:t>
      </w:r>
      <w:r w:rsidRPr="001D4E60">
        <w:rPr>
          <w:rFonts w:ascii="Times New Roman" w:eastAsia="PT Astra Serif" w:hAnsi="Times New Roman" w:cs="Times New Roman"/>
          <w:color w:val="000000"/>
          <w:sz w:val="26"/>
          <w:szCs w:val="26"/>
        </w:rPr>
        <w:t xml:space="preserve"> </w:t>
      </w:r>
      <w:r w:rsidRPr="001D4E60">
        <w:rPr>
          <w:rFonts w:ascii="Times New Roman" w:eastAsia="Calibri" w:hAnsi="Times New Roman" w:cs="Times New Roman"/>
          <w:color w:val="000000"/>
          <w:sz w:val="26"/>
          <w:szCs w:val="26"/>
        </w:rPr>
        <w:t>Сергеевича</w:t>
      </w:r>
      <w:r w:rsidRPr="001D4E60">
        <w:rPr>
          <w:rFonts w:ascii="Times New Roman" w:eastAsia="SimSun" w:hAnsi="Times New Roman" w:cs="Times New Roman"/>
          <w:sz w:val="26"/>
          <w:szCs w:val="26"/>
          <w:lang w:eastAsia="x-none"/>
        </w:rPr>
        <w:t xml:space="preserve"> </w:t>
      </w:r>
      <w:r w:rsidRPr="001D4E60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вступления настоящего  постановления в законную силу, – подписку о невыезде и надлежащем поведении - отменить.</w:t>
      </w:r>
    </w:p>
    <w:p w:rsidR="001D4E60" w:rsidRPr="001D4E60" w:rsidP="001D4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E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Вещественные доказательства по уголовному делу - </w:t>
      </w:r>
      <w:r w:rsidRPr="001D4E60">
        <w:rPr>
          <w:rFonts w:ascii="Times New Roman" w:eastAsia="PT Astra Serif" w:hAnsi="Times New Roman" w:cs="Times New Roman"/>
          <w:color w:val="000000"/>
          <w:spacing w:val="-1"/>
          <w:sz w:val="26"/>
          <w:szCs w:val="26"/>
          <w:lang w:val="en-US" w:eastAsia="zh-CN"/>
        </w:rPr>
        <w:t>DVD</w:t>
      </w:r>
      <w:r w:rsidRPr="001D4E60">
        <w:rPr>
          <w:rFonts w:ascii="Times New Roman" w:eastAsia="PT Astra Serif" w:hAnsi="Times New Roman" w:cs="Times New Roman"/>
          <w:color w:val="000000"/>
          <w:spacing w:val="-1"/>
          <w:sz w:val="26"/>
          <w:szCs w:val="26"/>
          <w:lang w:eastAsia="zh-CN"/>
        </w:rPr>
        <w:t>-</w:t>
      </w:r>
      <w:r w:rsidRPr="001D4E60">
        <w:rPr>
          <w:rFonts w:ascii="Times New Roman" w:eastAsia="PT Astra Serif" w:hAnsi="Times New Roman" w:cs="Times New Roman"/>
          <w:color w:val="000000"/>
          <w:spacing w:val="-1"/>
          <w:sz w:val="26"/>
          <w:szCs w:val="26"/>
          <w:lang w:val="en-US" w:eastAsia="zh-CN"/>
        </w:rPr>
        <w:t>R</w:t>
      </w:r>
      <w:r w:rsidRPr="001D4E60">
        <w:rPr>
          <w:rFonts w:ascii="Times New Roman" w:eastAsia="PT Astra Serif" w:hAnsi="Times New Roman" w:cs="Times New Roman"/>
          <w:color w:val="000000"/>
          <w:spacing w:val="-1"/>
          <w:sz w:val="26"/>
          <w:szCs w:val="26"/>
          <w:lang w:eastAsia="zh-CN"/>
        </w:rPr>
        <w:t xml:space="preserve"> диск с номером посадочного кольца</w:t>
      </w:r>
      <w:r w:rsidRPr="001D4E60">
        <w:rPr>
          <w:rFonts w:ascii="Times New Roman" w:eastAsia="PT Astra Serif" w:hAnsi="Times New Roman" w:cs="Times New Roman"/>
          <w:color w:val="000000"/>
          <w:spacing w:val="-1"/>
          <w:sz w:val="26"/>
          <w:szCs w:val="26"/>
          <w:lang w:eastAsia="zh-CN"/>
        </w:rPr>
        <w:t xml:space="preserve"> </w:t>
      </w:r>
      <w:r w:rsidRPr="00A87083" w:rsidR="00A87083">
        <w:rPr>
          <w:rFonts w:ascii="Times New Roman" w:hAnsi="Times New Roman" w:cs="Times New Roman"/>
          <w:color w:val="000000"/>
          <w:spacing w:val="-1"/>
          <w:sz w:val="26"/>
          <w:szCs w:val="26"/>
        </w:rPr>
        <w:t>.</w:t>
      </w:r>
      <w:r w:rsidRPr="001D4E6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с фрагментами видеозаписей с камер видеонаблюдения, установленных в помещении магазина «Строительный Двор», расположенного по адресу: </w:t>
      </w:r>
      <w:r w:rsidRPr="00A87083" w:rsidR="00A87083">
        <w:rPr>
          <w:rFonts w:ascii="Times New Roman" w:hAnsi="Times New Roman" w:cs="Times New Roman"/>
          <w:color w:val="000000"/>
          <w:spacing w:val="-1"/>
          <w:sz w:val="26"/>
          <w:szCs w:val="26"/>
        </w:rPr>
        <w:t>.</w:t>
      </w:r>
      <w:r w:rsidRPr="001D4E6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 изъятый в ходе осмотра места происшествия по адресу: </w:t>
      </w:r>
      <w:r w:rsidRPr="00A87083" w:rsidR="00A87083">
        <w:rPr>
          <w:rFonts w:ascii="Times New Roman" w:hAnsi="Times New Roman" w:cs="Times New Roman"/>
          <w:color w:val="000000"/>
          <w:spacing w:val="-1"/>
          <w:sz w:val="26"/>
          <w:szCs w:val="26"/>
        </w:rPr>
        <w:t>.</w:t>
      </w:r>
      <w:r w:rsidRPr="001D4E6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15/1 12.10.2023,</w:t>
      </w:r>
      <w:r w:rsidRPr="001D4E60">
        <w:rPr>
          <w:rFonts w:ascii="Times New Roman" w:hAnsi="Times New Roman" w:cs="Times New Roman"/>
          <w:spacing w:val="-1"/>
          <w:sz w:val="26"/>
          <w:szCs w:val="26"/>
          <w:lang w:eastAsia="zh-CN"/>
        </w:rPr>
        <w:t xml:space="preserve"> копию трудового договора № </w:t>
      </w:r>
      <w:r w:rsidRPr="00A87083" w:rsidR="00A87083">
        <w:rPr>
          <w:rFonts w:ascii="Times New Roman" w:hAnsi="Times New Roman" w:cs="Times New Roman"/>
          <w:spacing w:val="-1"/>
          <w:sz w:val="26"/>
          <w:szCs w:val="26"/>
          <w:lang w:eastAsia="zh-CN"/>
        </w:rPr>
        <w:t>.</w:t>
      </w:r>
      <w:r w:rsidRPr="001D4E60">
        <w:rPr>
          <w:rFonts w:ascii="Times New Roman" w:hAnsi="Times New Roman" w:cs="Times New Roman"/>
          <w:spacing w:val="-1"/>
          <w:sz w:val="26"/>
          <w:szCs w:val="26"/>
          <w:lang w:eastAsia="zh-CN"/>
        </w:rPr>
        <w:t xml:space="preserve"> на </w:t>
      </w:r>
      <w:r w:rsidRPr="001D4E60">
        <w:rPr>
          <w:rFonts w:ascii="Times New Roman" w:hAnsi="Times New Roman" w:cs="Times New Roman"/>
          <w:spacing w:val="-1"/>
          <w:sz w:val="26"/>
          <w:szCs w:val="26"/>
          <w:lang w:eastAsia="zh-CN"/>
        </w:rPr>
        <w:t>Халитова</w:t>
      </w:r>
      <w:r w:rsidRPr="001D4E60">
        <w:rPr>
          <w:rFonts w:ascii="Times New Roman" w:hAnsi="Times New Roman" w:cs="Times New Roman"/>
          <w:spacing w:val="-1"/>
          <w:sz w:val="26"/>
          <w:szCs w:val="26"/>
          <w:lang w:eastAsia="zh-CN"/>
        </w:rPr>
        <w:t xml:space="preserve"> В.С. </w:t>
      </w:r>
      <w:r w:rsidRPr="001D4E60">
        <w:rPr>
          <w:rFonts w:ascii="Times New Roman" w:hAnsi="Times New Roman" w:cs="Times New Roman"/>
          <w:sz w:val="26"/>
          <w:szCs w:val="26"/>
        </w:rPr>
        <w:t xml:space="preserve"> –  </w:t>
      </w:r>
      <w:r w:rsidRPr="001D4E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хранить в материалах уголовного дела в течение всего срока хранения срока последнего.</w:t>
      </w:r>
    </w:p>
    <w:p w:rsidR="001D4E60" w:rsidRPr="001D4E60" w:rsidP="001D4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E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может быть обжаловано в </w:t>
      </w:r>
      <w:r w:rsidRPr="001D4E60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Сургутский</w:t>
      </w:r>
      <w:r w:rsidRPr="001D4E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суд Ханты-Мансийского автономного округа - Югры в течение 15 суток со дня его вынесения, путем подачи апелляционной жалобы или представления через мирового судью судебного участка №4 </w:t>
      </w:r>
      <w:r w:rsidRPr="001D4E60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Сургутского</w:t>
      </w:r>
      <w:r w:rsidRPr="001D4E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судебного района города окружного значения Сургута.</w:t>
      </w:r>
    </w:p>
    <w:p w:rsidR="001D4E60" w:rsidRPr="001D4E60" w:rsidP="001D4E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D4E60" w:rsidRPr="001D4E60" w:rsidP="001D4E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4E60"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 w:rsidRPr="001D4E60">
        <w:rPr>
          <w:rFonts w:ascii="Times New Roman" w:eastAsia="Times New Roman" w:hAnsi="Times New Roman" w:cs="Times New Roman"/>
          <w:sz w:val="26"/>
          <w:szCs w:val="26"/>
        </w:rPr>
        <w:tab/>
      </w:r>
      <w:r w:rsidRPr="001D4E60">
        <w:rPr>
          <w:rFonts w:ascii="Times New Roman" w:eastAsia="Times New Roman" w:hAnsi="Times New Roman" w:cs="Times New Roman"/>
          <w:sz w:val="26"/>
          <w:szCs w:val="26"/>
        </w:rPr>
        <w:tab/>
      </w:r>
      <w:r w:rsidRPr="001D4E60">
        <w:rPr>
          <w:rFonts w:ascii="Times New Roman" w:eastAsia="Times New Roman" w:hAnsi="Times New Roman" w:cs="Times New Roman"/>
          <w:sz w:val="26"/>
          <w:szCs w:val="26"/>
        </w:rPr>
        <w:tab/>
      </w:r>
      <w:r w:rsidRPr="001D4E60">
        <w:rPr>
          <w:rFonts w:ascii="Times New Roman" w:eastAsia="Times New Roman" w:hAnsi="Times New Roman" w:cs="Times New Roman"/>
          <w:sz w:val="26"/>
          <w:szCs w:val="26"/>
        </w:rPr>
        <w:tab/>
        <w:t>личная подпись</w:t>
      </w:r>
      <w:r w:rsidRPr="001D4E60">
        <w:rPr>
          <w:rFonts w:ascii="Times New Roman" w:eastAsia="Times New Roman" w:hAnsi="Times New Roman" w:cs="Times New Roman"/>
          <w:sz w:val="26"/>
          <w:szCs w:val="26"/>
        </w:rPr>
        <w:tab/>
      </w:r>
      <w:r w:rsidRPr="001D4E60">
        <w:rPr>
          <w:rFonts w:ascii="Times New Roman" w:eastAsia="Times New Roman" w:hAnsi="Times New Roman" w:cs="Times New Roman"/>
          <w:sz w:val="26"/>
          <w:szCs w:val="26"/>
        </w:rPr>
        <w:tab/>
      </w:r>
      <w:r w:rsidRPr="001D4E60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Н.В. Разумная </w:t>
      </w:r>
    </w:p>
    <w:p w:rsidR="001D4E60" w:rsidRPr="001D4E60" w:rsidP="001D4E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D4E60" w:rsidRPr="00A87083" w:rsidP="001D4E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</w:p>
    <w:p w:rsidR="00B15531"/>
    <w:sectPr w:rsidSect="00521A6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nos">
    <w:altName w:val="Times New Roman"/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E60"/>
    <w:rsid w:val="00135BD3"/>
    <w:rsid w:val="001D4E60"/>
    <w:rsid w:val="00A87083"/>
    <w:rsid w:val="00B1553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008342.7" TargetMode="External" /><Relationship Id="rId5" Type="http://schemas.openxmlformats.org/officeDocument/2006/relationships/hyperlink" Target="garantF1://10003000.12302" TargetMode="External" /><Relationship Id="rId6" Type="http://schemas.openxmlformats.org/officeDocument/2006/relationships/hyperlink" Target="garantF1://12025178.24701" TargetMode="External" /><Relationship Id="rId7" Type="http://schemas.openxmlformats.org/officeDocument/2006/relationships/hyperlink" Target="garantF1://12025178.24704" TargetMode="External" /><Relationship Id="rId8" Type="http://schemas.openxmlformats.org/officeDocument/2006/relationships/hyperlink" Target="garantF1://10008000.76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